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244B3" w14:textId="77777777" w:rsidR="00C934F3" w:rsidRPr="00C934F3" w:rsidRDefault="00C934F3" w:rsidP="00C934F3">
      <w:pPr>
        <w:rPr>
          <w:color w:val="808080" w:themeColor="background1" w:themeShade="80"/>
          <w:u w:val="single"/>
          <w:lang w:eastAsia="ar-SA"/>
        </w:rPr>
      </w:pPr>
      <w:r w:rsidRPr="00C934F3">
        <w:rPr>
          <w:color w:val="808080" w:themeColor="background1" w:themeShade="80"/>
          <w:u w:val="single"/>
          <w:lang w:eastAsia="ar-SA"/>
        </w:rPr>
        <w:t xml:space="preserve">Dokument składany wraz z ofertą </w:t>
      </w:r>
    </w:p>
    <w:p w14:paraId="6F875385" w14:textId="77777777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4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3EC31B55" w14:textId="77777777" w:rsidR="005244CC" w:rsidRDefault="005244CC" w:rsidP="005244CC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 xml:space="preserve">Oświadczenie Wykonawcy </w:t>
            </w:r>
          </w:p>
          <w:p w14:paraId="5DFC6471" w14:textId="77777777" w:rsidR="005244CC" w:rsidRPr="00BC76B3" w:rsidRDefault="005244CC" w:rsidP="005244CC">
            <w:pPr>
              <w:spacing w:after="120" w:line="360" w:lineRule="auto"/>
              <w:jc w:val="center"/>
              <w:rPr>
                <w:rFonts w:cstheme="minorHAnsi"/>
                <w:b/>
                <w:caps/>
                <w:u w:val="single"/>
              </w:rPr>
            </w:pPr>
            <w:r w:rsidRPr="00BC76B3">
              <w:rPr>
                <w:rFonts w:cstheme="minorHAnsi"/>
                <w:b/>
                <w:u w:val="single"/>
              </w:rPr>
              <w:t xml:space="preserve">UWZGLĘDNIAJĄCE PRZESŁANKI WYKLUCZENIA Z ART. 7 UST. 1 USTAWY </w:t>
            </w:r>
            <w:r w:rsidRPr="00BC76B3">
              <w:rPr>
                <w:rFonts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6A637B7" w14:textId="77777777" w:rsidR="005244CC" w:rsidRPr="00BC76B3" w:rsidRDefault="005244CC" w:rsidP="005244CC">
            <w:pPr>
              <w:spacing w:after="0" w:line="360" w:lineRule="auto"/>
              <w:jc w:val="center"/>
              <w:rPr>
                <w:rFonts w:cstheme="minorHAnsi"/>
                <w:b/>
              </w:rPr>
            </w:pPr>
            <w:r w:rsidRPr="00BC76B3">
              <w:rPr>
                <w:rFonts w:cstheme="minorHAnsi"/>
                <w:b/>
              </w:rPr>
              <w:t xml:space="preserve">składane na podstawie art. 125 ust. 1 ustawy </w:t>
            </w:r>
            <w:proofErr w:type="spellStart"/>
            <w:r w:rsidRPr="00BC76B3">
              <w:rPr>
                <w:rFonts w:cstheme="minorHAnsi"/>
                <w:b/>
              </w:rPr>
              <w:t>Pzp</w:t>
            </w:r>
            <w:proofErr w:type="spellEnd"/>
            <w:r w:rsidRPr="00BC76B3">
              <w:rPr>
                <w:rFonts w:cstheme="minorHAnsi"/>
                <w:b/>
              </w:rPr>
              <w:t xml:space="preserve"> </w:t>
            </w:r>
          </w:p>
          <w:p w14:paraId="65F4BF9D" w14:textId="058F08CA" w:rsidR="00D50AEC" w:rsidRPr="005244CC" w:rsidRDefault="005244CC" w:rsidP="005244CC">
            <w:pPr>
              <w:spacing w:before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40EF7497" w14:textId="038A490E" w:rsidR="008F3296" w:rsidRPr="008F3296" w:rsidRDefault="00D50AEC" w:rsidP="008F3296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r w:rsidR="009E2668">
        <w:rPr>
          <w:rFonts w:asciiTheme="minorHAnsi" w:hAnsiTheme="minorHAnsi" w:cstheme="minorHAnsi"/>
          <w:b/>
        </w:rPr>
        <w:t>„Usługę programowania oprogramowania aplikacyjnego</w:t>
      </w:r>
      <w:r w:rsidR="009E2668">
        <w:rPr>
          <w:rFonts w:asciiTheme="minorHAnsi" w:hAnsiTheme="minorHAnsi" w:cstheme="minorHAnsi"/>
          <w:b/>
        </w:rPr>
        <w:t xml:space="preserve"> </w:t>
      </w:r>
      <w:r w:rsidR="008F3296">
        <w:rPr>
          <w:rFonts w:asciiTheme="minorHAnsi" w:hAnsiTheme="minorHAnsi" w:cstheme="minorHAnsi"/>
          <w:b/>
        </w:rPr>
        <w:t>.”</w:t>
      </w:r>
      <w:r w:rsidR="008F3296">
        <w:rPr>
          <w:rFonts w:asciiTheme="minorHAnsi" w:eastAsia="Times New Roman" w:hAnsiTheme="minorHAnsi" w:cstheme="minorHAnsi"/>
          <w:b/>
        </w:rPr>
        <w:t xml:space="preserve"> </w:t>
      </w:r>
      <w:r w:rsidR="008F3296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8F3296">
        <w:rPr>
          <w:rFonts w:asciiTheme="minorHAnsi" w:hAnsiTheme="minorHAnsi" w:cstheme="minorHAnsi"/>
          <w:b/>
          <w:iCs/>
        </w:rPr>
        <w:t>MPK.261.</w:t>
      </w:r>
      <w:r w:rsidR="009E2668">
        <w:rPr>
          <w:rFonts w:asciiTheme="minorHAnsi" w:hAnsiTheme="minorHAnsi" w:cstheme="minorHAnsi"/>
          <w:b/>
          <w:iCs/>
        </w:rPr>
        <w:t>6</w:t>
      </w:r>
      <w:bookmarkStart w:id="0" w:name="_GoBack"/>
      <w:bookmarkEnd w:id="0"/>
      <w:r w:rsidR="008F3296">
        <w:rPr>
          <w:rFonts w:asciiTheme="minorHAnsi" w:hAnsiTheme="minorHAnsi" w:cstheme="minorHAnsi"/>
          <w:b/>
          <w:iCs/>
        </w:rPr>
        <w:t>.2026.AG</w:t>
      </w:r>
    </w:p>
    <w:p w14:paraId="3F13BC36" w14:textId="3AD6C09E" w:rsidR="005C59F3" w:rsidRPr="002E389D" w:rsidRDefault="005C59F3" w:rsidP="008F3296">
      <w:pPr>
        <w:spacing w:after="120" w:line="283" w:lineRule="auto"/>
        <w:ind w:left="360"/>
        <w:jc w:val="both"/>
        <w:rPr>
          <w:rFonts w:eastAsia="Lucida Sans Unicode" w:cs="TimesNewRomanPSMT"/>
          <w:b/>
          <w:bCs/>
          <w:iCs/>
          <w:color w:val="000000"/>
        </w:rPr>
      </w:pPr>
    </w:p>
    <w:p w14:paraId="73284BC4" w14:textId="77777777" w:rsidR="00D50AEC" w:rsidRDefault="00D50AEC" w:rsidP="00D50AEC">
      <w:pPr>
        <w:shd w:val="clear" w:color="auto" w:fill="D0CECE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</w:t>
      </w:r>
      <w:r w:rsidR="0029429C">
        <w:rPr>
          <w:rFonts w:cs="Arial"/>
          <w:b/>
          <w:sz w:val="24"/>
          <w:szCs w:val="24"/>
        </w:rPr>
        <w:t xml:space="preserve"> (*skreślić niepotrzebne)</w:t>
      </w:r>
      <w:r>
        <w:rPr>
          <w:rFonts w:cs="Arial"/>
          <w:b/>
          <w:sz w:val="24"/>
          <w:szCs w:val="24"/>
        </w:rPr>
        <w:t>:</w:t>
      </w:r>
    </w:p>
    <w:p w14:paraId="6BEF8A79" w14:textId="77777777" w:rsidR="00040972" w:rsidRPr="0029429C" w:rsidRDefault="00D50AEC" w:rsidP="00040972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29429C">
        <w:rPr>
          <w:rFonts w:asciiTheme="minorHAnsi" w:hAnsiTheme="minorHAnsi" w:cstheme="minorHAnsi"/>
        </w:rPr>
        <w:t>Oświadczam, że nie podlegam wykluczeniu z postępow</w:t>
      </w:r>
      <w:r w:rsidR="00040972" w:rsidRPr="0029429C">
        <w:rPr>
          <w:rFonts w:asciiTheme="minorHAnsi" w:hAnsiTheme="minorHAnsi" w:cstheme="minorHAnsi"/>
        </w:rPr>
        <w:t xml:space="preserve">ania na podstawie art. </w:t>
      </w:r>
      <w:r w:rsidR="0029429C" w:rsidRPr="0029429C">
        <w:rPr>
          <w:rFonts w:asciiTheme="minorHAnsi" w:hAnsiTheme="minorHAnsi" w:cstheme="minorHAnsi"/>
        </w:rPr>
        <w:t>108 ust. 1</w:t>
      </w:r>
      <w:r w:rsidR="00040972" w:rsidRPr="0029429C">
        <w:rPr>
          <w:rFonts w:asciiTheme="minorHAnsi" w:hAnsiTheme="minorHAnsi" w:cstheme="minorHAnsi"/>
        </w:rPr>
        <w:t xml:space="preserve"> </w:t>
      </w:r>
      <w:r w:rsidRPr="0029429C">
        <w:rPr>
          <w:rFonts w:asciiTheme="minorHAnsi" w:hAnsiTheme="minorHAnsi" w:cstheme="minorHAnsi"/>
        </w:rPr>
        <w:t>ustawy PZP</w:t>
      </w:r>
      <w:r w:rsidR="0029429C" w:rsidRPr="0029429C">
        <w:rPr>
          <w:rFonts w:asciiTheme="minorHAnsi" w:hAnsiTheme="minorHAnsi" w:cstheme="minorHAnsi"/>
        </w:rPr>
        <w:t>*</w:t>
      </w:r>
      <w:r w:rsidRPr="0029429C">
        <w:rPr>
          <w:rFonts w:asciiTheme="minorHAnsi" w:hAnsiTheme="minorHAnsi" w:cstheme="minorHAnsi"/>
        </w:rPr>
        <w:t xml:space="preserve">.  </w:t>
      </w:r>
    </w:p>
    <w:p w14:paraId="7E7703AF" w14:textId="77777777" w:rsidR="005244CC" w:rsidRPr="00BC76B3" w:rsidRDefault="005244CC" w:rsidP="005244CC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  <w:color w:val="0070C0"/>
        </w:rPr>
        <w:t xml:space="preserve">[UWAGA: zastosować, gdy zachodzą przesłanki wykluczenia z art. 108 ust. 1 pkt 1, 2 i 5 </w:t>
      </w:r>
      <w:r>
        <w:rPr>
          <w:rFonts w:asciiTheme="minorHAnsi" w:hAnsiTheme="minorHAnsi" w:cstheme="minorHAnsi"/>
          <w:color w:val="0070C0"/>
        </w:rPr>
        <w:t xml:space="preserve">ustawy </w:t>
      </w:r>
      <w:proofErr w:type="spellStart"/>
      <w:r>
        <w:rPr>
          <w:rFonts w:asciiTheme="minorHAnsi" w:hAnsiTheme="minorHAnsi" w:cstheme="minorHAnsi"/>
          <w:color w:val="0070C0"/>
        </w:rPr>
        <w:t>Pzp</w:t>
      </w:r>
      <w:proofErr w:type="spellEnd"/>
      <w:r w:rsidRPr="00BC76B3">
        <w:rPr>
          <w:rFonts w:asciiTheme="minorHAnsi" w:hAnsiTheme="minorHAnsi" w:cstheme="minorHAnsi"/>
          <w:color w:val="0070C0"/>
        </w:rPr>
        <w:t xml:space="preserve">, a </w:t>
      </w:r>
      <w:r>
        <w:rPr>
          <w:rFonts w:asciiTheme="minorHAnsi" w:hAnsiTheme="minorHAnsi" w:cstheme="minorHAnsi"/>
          <w:color w:val="0070C0"/>
        </w:rPr>
        <w:t>W</w:t>
      </w:r>
      <w:r w:rsidRPr="00BC76B3">
        <w:rPr>
          <w:rFonts w:asciiTheme="minorHAnsi" w:hAnsiTheme="minorHAnsi" w:cstheme="minorHAnsi"/>
          <w:color w:val="0070C0"/>
        </w:rPr>
        <w:t xml:space="preserve">ykonawca korzysta z procedury samooczyszczenia, o której mowa w art. 110 ust. 2 ustawy </w:t>
      </w:r>
      <w:proofErr w:type="spellStart"/>
      <w:r w:rsidRPr="00BC76B3">
        <w:rPr>
          <w:rFonts w:asciiTheme="minorHAnsi" w:hAnsiTheme="minorHAnsi" w:cstheme="minorHAnsi"/>
          <w:color w:val="0070C0"/>
        </w:rPr>
        <w:t>Pzp</w:t>
      </w:r>
      <w:proofErr w:type="spellEnd"/>
      <w:r w:rsidRPr="00BC76B3">
        <w:rPr>
          <w:rFonts w:asciiTheme="minorHAnsi" w:hAnsiTheme="minorHAnsi" w:cstheme="minorHAnsi"/>
          <w:color w:val="0070C0"/>
        </w:rPr>
        <w:t xml:space="preserve">] </w:t>
      </w:r>
    </w:p>
    <w:p w14:paraId="266407DA" w14:textId="77777777" w:rsidR="005244CC" w:rsidRDefault="005244CC" w:rsidP="005244CC">
      <w:pPr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5244CC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5244CC">
        <w:rPr>
          <w:rFonts w:asciiTheme="minorHAnsi" w:hAnsiTheme="minorHAnsi" w:cstheme="minorHAnsi"/>
        </w:rPr>
        <w:t>Pzp</w:t>
      </w:r>
      <w:proofErr w:type="spellEnd"/>
      <w:r w:rsidRPr="005244CC">
        <w:rPr>
          <w:rFonts w:asciiTheme="minorHAnsi" w:hAnsiTheme="minorHAnsi" w:cstheme="minorHAnsi"/>
        </w:rPr>
        <w:t xml:space="preserve"> </w:t>
      </w:r>
      <w:r w:rsidRPr="005244CC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ustawy </w:t>
      </w:r>
      <w:proofErr w:type="spellStart"/>
      <w:r w:rsidRPr="005244CC">
        <w:rPr>
          <w:rFonts w:asciiTheme="minorHAnsi" w:hAnsiTheme="minorHAnsi" w:cstheme="minorHAnsi"/>
          <w:i/>
        </w:rPr>
        <w:t>Pzp</w:t>
      </w:r>
      <w:proofErr w:type="spellEnd"/>
      <w:r w:rsidRPr="005244CC">
        <w:rPr>
          <w:rFonts w:asciiTheme="minorHAnsi" w:hAnsiTheme="minorHAnsi" w:cstheme="minorHAnsi"/>
          <w:i/>
        </w:rPr>
        <w:t>).</w:t>
      </w:r>
      <w:r w:rsidRPr="005244CC">
        <w:rPr>
          <w:rFonts w:asciiTheme="minorHAnsi" w:hAnsiTheme="minorHAnsi" w:cstheme="minorHAnsi"/>
        </w:rPr>
        <w:t xml:space="preserve"> Jednocześnie oświadczam, że w związku z ww. okolicznością, na podstawie art. 110 ust. 2 ustawy </w:t>
      </w:r>
      <w:proofErr w:type="spellStart"/>
      <w:r w:rsidRPr="005244CC">
        <w:rPr>
          <w:rFonts w:asciiTheme="minorHAnsi" w:hAnsiTheme="minorHAnsi" w:cstheme="minorHAnsi"/>
        </w:rPr>
        <w:t>Pzp</w:t>
      </w:r>
      <w:proofErr w:type="spellEnd"/>
      <w:r w:rsidRPr="005244CC">
        <w:rPr>
          <w:rFonts w:asciiTheme="minorHAnsi" w:hAnsiTheme="minorHAnsi" w:cstheme="minorHAnsi"/>
        </w:rPr>
        <w:t xml:space="preserve"> podjąłem następujące środki naprawcze i zapobiegawcze: ……………………………………………………………………………………………………..</w:t>
      </w:r>
    </w:p>
    <w:p w14:paraId="7AA6FCB7" w14:textId="68C7B5AA" w:rsidR="005244CC" w:rsidRPr="005244CC" w:rsidRDefault="005244CC" w:rsidP="005244CC">
      <w:pPr>
        <w:pStyle w:val="Akapitzlist"/>
        <w:numPr>
          <w:ilvl w:val="0"/>
          <w:numId w:val="1"/>
        </w:numPr>
        <w:spacing w:line="360" w:lineRule="auto"/>
        <w:ind w:left="426" w:hanging="437"/>
        <w:jc w:val="both"/>
        <w:rPr>
          <w:rFonts w:asciiTheme="minorHAnsi" w:hAnsiTheme="minorHAnsi" w:cstheme="minorHAnsi"/>
        </w:rPr>
      </w:pPr>
      <w:r w:rsidRPr="005244CC">
        <w:rPr>
          <w:rFonts w:asciiTheme="minorHAnsi" w:hAnsiTheme="minorHAnsi" w:cstheme="minorHAnsi"/>
        </w:rPr>
        <w:t xml:space="preserve">Oświadczam, że nie zachodzą w stosunku do mnie przesłanki wykluczenia z postępowania na podstawie art.  </w:t>
      </w:r>
      <w:r w:rsidRPr="005244CC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5244CC">
        <w:rPr>
          <w:rFonts w:asciiTheme="minorHAnsi" w:hAnsiTheme="minorHAnsi" w:cstheme="minorHAnsi"/>
        </w:rPr>
        <w:t>z dnia 13 kwietnia 2022 r.</w:t>
      </w:r>
      <w:r w:rsidRPr="005244CC">
        <w:rPr>
          <w:rFonts w:asciiTheme="minorHAnsi" w:hAnsiTheme="minorHAnsi" w:cstheme="minorHAnsi"/>
          <w:i/>
          <w:iCs/>
        </w:rPr>
        <w:t xml:space="preserve"> </w:t>
      </w:r>
      <w:r w:rsidRPr="005244CC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244CC">
        <w:rPr>
          <w:rFonts w:asciiTheme="minorHAnsi" w:hAnsiTheme="minorHAnsi" w:cstheme="minorHAnsi"/>
          <w:lang w:eastAsia="pl-PL"/>
        </w:rPr>
        <w:t xml:space="preserve">(Dz. U. z </w:t>
      </w:r>
      <w:r w:rsidR="00BE6CD7" w:rsidRPr="00453F06">
        <w:rPr>
          <w:rFonts w:asciiTheme="minorHAnsi" w:hAnsiTheme="minorHAnsi" w:cstheme="minorHAnsi"/>
          <w:lang w:eastAsia="pl-PL"/>
        </w:rPr>
        <w:t>2025 r. poz. 514 z późn. zm</w:t>
      </w:r>
      <w:r w:rsidRPr="005244CC">
        <w:rPr>
          <w:rFonts w:asciiTheme="minorHAnsi" w:hAnsiTheme="minorHAnsi" w:cstheme="minorHAnsi"/>
          <w:lang w:eastAsia="pl-PL"/>
        </w:rPr>
        <w:t>.).</w:t>
      </w:r>
    </w:p>
    <w:p w14:paraId="08D7758F" w14:textId="77777777" w:rsidR="005244CC" w:rsidRPr="00BC76B3" w:rsidRDefault="005244CC" w:rsidP="005244CC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1" w:name="_Hlk99009560"/>
      <w:r w:rsidRPr="00BC76B3">
        <w:rPr>
          <w:rFonts w:cstheme="minorHAnsi"/>
          <w:b/>
        </w:rPr>
        <w:lastRenderedPageBreak/>
        <w:t>OŚWIADCZENIE DOTYCZĄCE PODANYCH INFORMACJI:</w:t>
      </w:r>
    </w:p>
    <w:bookmarkEnd w:id="1"/>
    <w:p w14:paraId="4CC59E01" w14:textId="77777777" w:rsidR="005244CC" w:rsidRDefault="005244CC" w:rsidP="005244CC">
      <w:pPr>
        <w:spacing w:after="120" w:line="360" w:lineRule="auto"/>
        <w:jc w:val="both"/>
        <w:rPr>
          <w:rFonts w:cstheme="minorHAnsi"/>
        </w:rPr>
      </w:pPr>
      <w:r w:rsidRPr="00BC76B3">
        <w:rPr>
          <w:rFonts w:cstheme="minorHAnsi"/>
        </w:rPr>
        <w:t xml:space="preserve">Oświadczam, że wszystkie informacje podane w powyższych oświadczeniach są aktualne </w:t>
      </w:r>
      <w:r w:rsidRPr="00BC76B3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44B68E6" w14:textId="77777777" w:rsidR="005244CC" w:rsidRDefault="005244CC" w:rsidP="005244CC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DOWODOWYCH:</w:t>
      </w:r>
    </w:p>
    <w:p w14:paraId="6C0425E8" w14:textId="6EA91E50" w:rsidR="005244CC" w:rsidRPr="007E791D" w:rsidRDefault="005244CC" w:rsidP="005244CC">
      <w:pPr>
        <w:spacing w:after="0" w:line="360" w:lineRule="auto"/>
        <w:jc w:val="both"/>
        <w:rPr>
          <w:rFonts w:asciiTheme="minorHAnsi" w:hAnsiTheme="minorHAnsi" w:cstheme="minorHAnsi"/>
        </w:rPr>
      </w:pPr>
      <w:r w:rsidRPr="007E791D">
        <w:rPr>
          <w:rFonts w:asciiTheme="minorHAnsi" w:hAnsiTheme="minorHAnsi" w:cstheme="minorHAnsi"/>
        </w:rPr>
        <w:t>Wskazuję następujące podmiotowe środki dowodowe, które można uzyskać za pomocą bezpłatnych</w:t>
      </w:r>
      <w:r>
        <w:rPr>
          <w:rFonts w:asciiTheme="minorHAnsi" w:hAnsiTheme="minorHAnsi" w:cstheme="minorHAnsi"/>
        </w:rPr>
        <w:br/>
      </w:r>
      <w:r w:rsidRPr="007E791D">
        <w:rPr>
          <w:rFonts w:asciiTheme="minorHAnsi" w:hAnsiTheme="minorHAnsi" w:cstheme="minorHAnsi"/>
        </w:rPr>
        <w:t>i ogólnodostępnych baz danych, oraz dane umożliwiające dostęp do tych środków:</w:t>
      </w:r>
    </w:p>
    <w:p w14:paraId="762F13C3" w14:textId="77777777" w:rsidR="005244CC" w:rsidRDefault="005244CC" w:rsidP="005244CC">
      <w:pPr>
        <w:spacing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71621FE" w14:textId="77777777" w:rsidR="005244CC" w:rsidRDefault="005244CC" w:rsidP="005244CC">
      <w:pPr>
        <w:spacing w:after="0" w:line="360" w:lineRule="auto"/>
        <w:jc w:val="both"/>
        <w:rPr>
          <w:sz w:val="21"/>
          <w:szCs w:val="21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2D461" w14:textId="77777777" w:rsidR="005244CC" w:rsidRDefault="005244CC" w:rsidP="005244CC">
      <w:pPr>
        <w:spacing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E3A758B" w14:textId="77777777" w:rsidR="005244CC" w:rsidRDefault="005244CC" w:rsidP="005244CC">
      <w:pPr>
        <w:spacing w:after="0"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5B4B4CD" w14:textId="77777777" w:rsidR="002E3D4E" w:rsidRDefault="00D50AEC" w:rsidP="005C59F3">
      <w:pPr>
        <w:jc w:val="right"/>
      </w:pPr>
      <w:r>
        <w:rPr>
          <w:rFonts w:cs="Arial"/>
          <w:sz w:val="18"/>
          <w:szCs w:val="18"/>
        </w:rPr>
        <w:t xml:space="preserve">  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838B5" w14:textId="77777777" w:rsidR="000E328A" w:rsidRDefault="000E328A" w:rsidP="00040972">
      <w:pPr>
        <w:spacing w:after="0" w:line="240" w:lineRule="auto"/>
      </w:pPr>
      <w:r>
        <w:separator/>
      </w:r>
    </w:p>
  </w:endnote>
  <w:endnote w:type="continuationSeparator" w:id="0">
    <w:p w14:paraId="3679F05A" w14:textId="77777777" w:rsidR="000E328A" w:rsidRDefault="000E328A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D6933" w14:textId="77777777" w:rsidR="000E328A" w:rsidRDefault="000E328A" w:rsidP="00040972">
      <w:pPr>
        <w:spacing w:after="0" w:line="240" w:lineRule="auto"/>
      </w:pPr>
      <w:r>
        <w:separator/>
      </w:r>
    </w:p>
  </w:footnote>
  <w:footnote w:type="continuationSeparator" w:id="0">
    <w:p w14:paraId="66CD0A03" w14:textId="77777777" w:rsidR="000E328A" w:rsidRDefault="000E328A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95FA0" w14:textId="6F230818" w:rsidR="00585A04" w:rsidRDefault="00585A04" w:rsidP="00585A04">
    <w:pPr>
      <w:pStyle w:val="Nagwek"/>
      <w:rPr>
        <w:rFonts w:ascii="Courier New" w:eastAsia="Courier New" w:hAnsi="Courier New"/>
      </w:rPr>
    </w:pPr>
    <w:r>
      <w:rPr>
        <w:rFonts w:ascii="Courier New" w:eastAsia="Courier New" w:hAnsi="Courier New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CE928" wp14:editId="0026E4C5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5961380" cy="486410"/>
          <wp:effectExtent l="0" t="0" r="1270" b="889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74"/>
    <w:rsid w:val="00007484"/>
    <w:rsid w:val="00016EC5"/>
    <w:rsid w:val="00040972"/>
    <w:rsid w:val="000E328A"/>
    <w:rsid w:val="001047AA"/>
    <w:rsid w:val="00187810"/>
    <w:rsid w:val="00204575"/>
    <w:rsid w:val="002929B7"/>
    <w:rsid w:val="0029429C"/>
    <w:rsid w:val="002E389D"/>
    <w:rsid w:val="002E3D4E"/>
    <w:rsid w:val="00364204"/>
    <w:rsid w:val="003A4377"/>
    <w:rsid w:val="004025EA"/>
    <w:rsid w:val="0040495A"/>
    <w:rsid w:val="00424F5F"/>
    <w:rsid w:val="004E38A9"/>
    <w:rsid w:val="00503F58"/>
    <w:rsid w:val="00506BCA"/>
    <w:rsid w:val="005244CC"/>
    <w:rsid w:val="00531B1D"/>
    <w:rsid w:val="00542945"/>
    <w:rsid w:val="00570DC1"/>
    <w:rsid w:val="00585A04"/>
    <w:rsid w:val="005C59F3"/>
    <w:rsid w:val="00625D1B"/>
    <w:rsid w:val="0064523B"/>
    <w:rsid w:val="006547A2"/>
    <w:rsid w:val="006B47C4"/>
    <w:rsid w:val="006E71B8"/>
    <w:rsid w:val="007177FE"/>
    <w:rsid w:val="00742DD7"/>
    <w:rsid w:val="0075405A"/>
    <w:rsid w:val="00761504"/>
    <w:rsid w:val="0079351E"/>
    <w:rsid w:val="00801F53"/>
    <w:rsid w:val="00880606"/>
    <w:rsid w:val="008927A2"/>
    <w:rsid w:val="008E330F"/>
    <w:rsid w:val="008F3296"/>
    <w:rsid w:val="00905AB7"/>
    <w:rsid w:val="0098640C"/>
    <w:rsid w:val="009E2668"/>
    <w:rsid w:val="00A2545D"/>
    <w:rsid w:val="00A55329"/>
    <w:rsid w:val="00A87D4A"/>
    <w:rsid w:val="00AE18D7"/>
    <w:rsid w:val="00B40922"/>
    <w:rsid w:val="00B53AAA"/>
    <w:rsid w:val="00B732B6"/>
    <w:rsid w:val="00B82BA2"/>
    <w:rsid w:val="00B955A7"/>
    <w:rsid w:val="00BD1A88"/>
    <w:rsid w:val="00BE6CD7"/>
    <w:rsid w:val="00C66342"/>
    <w:rsid w:val="00C90777"/>
    <w:rsid w:val="00C934F3"/>
    <w:rsid w:val="00CD2AA3"/>
    <w:rsid w:val="00CF75A2"/>
    <w:rsid w:val="00D05015"/>
    <w:rsid w:val="00D0701D"/>
    <w:rsid w:val="00D34269"/>
    <w:rsid w:val="00D50AEC"/>
    <w:rsid w:val="00D54180"/>
    <w:rsid w:val="00D80697"/>
    <w:rsid w:val="00DA0122"/>
    <w:rsid w:val="00DA14F0"/>
    <w:rsid w:val="00DA56EA"/>
    <w:rsid w:val="00DB52BE"/>
    <w:rsid w:val="00DD0687"/>
    <w:rsid w:val="00E00E41"/>
    <w:rsid w:val="00E71410"/>
    <w:rsid w:val="00E72D4D"/>
    <w:rsid w:val="00F02B54"/>
    <w:rsid w:val="00F0397D"/>
    <w:rsid w:val="00F30335"/>
    <w:rsid w:val="00F417C3"/>
    <w:rsid w:val="00F76DF9"/>
    <w:rsid w:val="00F93777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44C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5244CC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5</cp:revision>
  <dcterms:created xsi:type="dcterms:W3CDTF">2026-02-02T13:13:00Z</dcterms:created>
  <dcterms:modified xsi:type="dcterms:W3CDTF">2026-04-16T11:46:00Z</dcterms:modified>
</cp:coreProperties>
</file>